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E6" w:rsidRDefault="00063BBC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Riešenie 27</w:t>
      </w:r>
    </w:p>
    <w:p w:rsidR="003E66A3" w:rsidRDefault="003E66A3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063BBC" w:rsidRDefault="00063BBC" w:rsidP="00FA73E6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66A3" w:rsidRDefault="003E66A3" w:rsidP="003E66A3">
      <w:pPr>
        <w:pStyle w:val="Bezriadkovani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Áno</w:t>
      </w:r>
      <w:r w:rsidR="00FA20E8">
        <w:rPr>
          <w:rFonts w:ascii="Times New Roman" w:hAnsi="Times New Roman" w:cs="Times New Roman"/>
          <w:sz w:val="28"/>
          <w:szCs w:val="28"/>
        </w:rPr>
        <w:t>, l</w:t>
      </w:r>
      <w:r>
        <w:rPr>
          <w:rFonts w:ascii="Times New Roman" w:hAnsi="Times New Roman" w:cs="Times New Roman"/>
          <w:sz w:val="28"/>
          <w:szCs w:val="28"/>
        </w:rPr>
        <w:t>ebo meno Patrik, podobne a</w:t>
      </w:r>
      <w:r w:rsidR="00FA20E8">
        <w:rPr>
          <w:rFonts w:ascii="Times New Roman" w:hAnsi="Times New Roman" w:cs="Times New Roman"/>
          <w:sz w:val="28"/>
          <w:szCs w:val="28"/>
        </w:rPr>
        <w:t>ko ostatné slová, obsahuje skupi</w:t>
      </w:r>
      <w:r>
        <w:rPr>
          <w:rFonts w:ascii="Times New Roman" w:hAnsi="Times New Roman" w:cs="Times New Roman"/>
          <w:sz w:val="28"/>
          <w:szCs w:val="28"/>
        </w:rPr>
        <w:t>nu písmen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rik</w:t>
      </w:r>
      <w:proofErr w:type="spellEnd"/>
      <w:r>
        <w:rPr>
          <w:rFonts w:ascii="Times New Roman" w:hAnsi="Times New Roman" w:cs="Times New Roman"/>
          <w:sz w:val="28"/>
          <w:szCs w:val="28"/>
        </w:rPr>
        <w:t>“.</w:t>
      </w:r>
    </w:p>
    <w:p w:rsidR="003E66A3" w:rsidRDefault="003E66A3" w:rsidP="003E66A3">
      <w:pPr>
        <w:pStyle w:val="Bezriadkovani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Nie, lebo slovo zafír neoznačuje predmet zelenej farby.</w:t>
      </w:r>
    </w:p>
    <w:p w:rsidR="003E66A3" w:rsidRDefault="003E66A3" w:rsidP="003E66A3">
      <w:pPr>
        <w:pStyle w:val="Bezriadkovani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Nie, lebo zhovorčivosť má 12 písmen a nie 9 ako ostatné slová.</w:t>
      </w:r>
    </w:p>
    <w:p w:rsidR="003E66A3" w:rsidRDefault="003E66A3" w:rsidP="003E66A3">
      <w:pPr>
        <w:pStyle w:val="Bezriadkovania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Áno, lebo tabuľu, podobne ako ostatné slová, môžeme asociovať s prídavným menom čierny.</w:t>
      </w:r>
    </w:p>
    <w:p w:rsidR="003E66A3" w:rsidRDefault="003E66A3" w:rsidP="003E66A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3E66A3" w:rsidRDefault="003E66A3" w:rsidP="003E66A3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3E6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5248"/>
    <w:multiLevelType w:val="hybridMultilevel"/>
    <w:tmpl w:val="0884F7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E17B8"/>
    <w:multiLevelType w:val="hybridMultilevel"/>
    <w:tmpl w:val="40F42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E6"/>
    <w:rsid w:val="00063BBC"/>
    <w:rsid w:val="003E66A3"/>
    <w:rsid w:val="006C4245"/>
    <w:rsid w:val="00EC47B0"/>
    <w:rsid w:val="00FA20E8"/>
    <w:rsid w:val="00FA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3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73E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A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73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A73E6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A7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dcterms:created xsi:type="dcterms:W3CDTF">2021-03-09T17:22:00Z</dcterms:created>
  <dcterms:modified xsi:type="dcterms:W3CDTF">2021-04-20T17:57:00Z</dcterms:modified>
</cp:coreProperties>
</file>